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A21" w:rsidRPr="00D34564" w:rsidRDefault="00D34564">
      <w:pPr>
        <w:spacing w:after="0" w:line="408" w:lineRule="auto"/>
        <w:ind w:left="120"/>
        <w:jc w:val="center"/>
        <w:rPr>
          <w:lang w:val="ru-RU"/>
        </w:rPr>
      </w:pPr>
      <w:bookmarkStart w:id="0" w:name="block-20741263"/>
      <w:r w:rsidRPr="00D3456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F0A21" w:rsidRPr="00D34564" w:rsidRDefault="00D34564">
      <w:pPr>
        <w:spacing w:after="0" w:line="408" w:lineRule="auto"/>
        <w:ind w:left="120"/>
        <w:jc w:val="center"/>
        <w:rPr>
          <w:lang w:val="ru-RU"/>
        </w:rPr>
      </w:pPr>
      <w:r w:rsidRPr="00D3456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aa128e2-ef08-47b9-a55d-8964df1e2eb4"/>
      <w:r w:rsidRPr="00D3456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D3456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F0A21" w:rsidRPr="00D34564" w:rsidRDefault="00D34564">
      <w:pPr>
        <w:spacing w:after="0" w:line="408" w:lineRule="auto"/>
        <w:ind w:left="120"/>
        <w:jc w:val="center"/>
        <w:rPr>
          <w:lang w:val="ru-RU"/>
        </w:rPr>
      </w:pPr>
      <w:r w:rsidRPr="00D3456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65b361a0-fd89-4d7c-8efd-3a20bd0afbf2"/>
      <w:r w:rsidRPr="00D34564">
        <w:rPr>
          <w:rFonts w:ascii="Times New Roman" w:hAnsi="Times New Roman"/>
          <w:b/>
          <w:color w:val="000000"/>
          <w:sz w:val="28"/>
          <w:lang w:val="ru-RU"/>
        </w:rPr>
        <w:t>Шалинский муниципальный район</w:t>
      </w:r>
      <w:bookmarkEnd w:id="2"/>
      <w:r w:rsidRPr="00D3456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34564">
        <w:rPr>
          <w:rFonts w:ascii="Times New Roman" w:hAnsi="Times New Roman"/>
          <w:color w:val="000000"/>
          <w:sz w:val="28"/>
          <w:lang w:val="ru-RU"/>
        </w:rPr>
        <w:t>​</w:t>
      </w:r>
    </w:p>
    <w:p w:rsidR="008F0A21" w:rsidRPr="00D34564" w:rsidRDefault="00D34564">
      <w:pPr>
        <w:spacing w:after="0" w:line="408" w:lineRule="auto"/>
        <w:ind w:left="120"/>
        <w:jc w:val="center"/>
        <w:rPr>
          <w:lang w:val="ru-RU"/>
        </w:rPr>
      </w:pPr>
      <w:r w:rsidRPr="00D34564">
        <w:rPr>
          <w:rFonts w:ascii="Times New Roman" w:hAnsi="Times New Roman"/>
          <w:b/>
          <w:color w:val="000000"/>
          <w:sz w:val="28"/>
          <w:lang w:val="ru-RU"/>
        </w:rPr>
        <w:t>МБОУ «СОШ № 2 с. Белгатой»</w:t>
      </w:r>
    </w:p>
    <w:p w:rsidR="008F0A21" w:rsidRPr="00D34564" w:rsidRDefault="008F0A21">
      <w:pPr>
        <w:spacing w:after="0"/>
        <w:ind w:left="120"/>
        <w:rPr>
          <w:lang w:val="ru-RU"/>
        </w:rPr>
      </w:pPr>
    </w:p>
    <w:p w:rsidR="008F0A21" w:rsidRPr="00D34564" w:rsidRDefault="008F0A21">
      <w:pPr>
        <w:spacing w:after="0"/>
        <w:ind w:left="120"/>
        <w:rPr>
          <w:lang w:val="ru-RU"/>
        </w:rPr>
      </w:pPr>
    </w:p>
    <w:p w:rsidR="008F0A21" w:rsidRPr="00D34564" w:rsidRDefault="008F0A21">
      <w:pPr>
        <w:spacing w:after="0"/>
        <w:ind w:left="120"/>
        <w:rPr>
          <w:lang w:val="ru-RU"/>
        </w:rPr>
      </w:pPr>
    </w:p>
    <w:p w:rsidR="008F0A21" w:rsidRPr="00D34564" w:rsidRDefault="008F0A21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34564" w:rsidRPr="00E2220E" w:rsidTr="00D34564">
        <w:tc>
          <w:tcPr>
            <w:tcW w:w="3114" w:type="dxa"/>
          </w:tcPr>
          <w:p w:rsidR="00D34564" w:rsidRPr="0040209D" w:rsidRDefault="00D34564" w:rsidP="00D3456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34564" w:rsidRPr="008944ED" w:rsidRDefault="00D34564" w:rsidP="00D345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D34564" w:rsidRDefault="00D34564" w:rsidP="00D3456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34564" w:rsidRPr="008944ED" w:rsidRDefault="00D34564" w:rsidP="00D3456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D34564" w:rsidRDefault="00D34564" w:rsidP="00D3456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D345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34564" w:rsidRPr="0040209D" w:rsidRDefault="00D34564" w:rsidP="00D3456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34564" w:rsidRPr="0040209D" w:rsidRDefault="00D34564" w:rsidP="00D345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34564" w:rsidRPr="008944ED" w:rsidRDefault="00D34564" w:rsidP="00D345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дир. по УВР</w:t>
            </w:r>
          </w:p>
          <w:p w:rsidR="00D34564" w:rsidRDefault="00D34564" w:rsidP="00D3456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34564" w:rsidRPr="008944ED" w:rsidRDefault="00D34564" w:rsidP="00D3456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 А.</w:t>
            </w:r>
          </w:p>
          <w:p w:rsidR="00D34564" w:rsidRDefault="00D34564" w:rsidP="00D3456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34564" w:rsidRPr="0040209D" w:rsidRDefault="00D34564" w:rsidP="00D3456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34564" w:rsidRDefault="00D34564" w:rsidP="00D345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34564" w:rsidRPr="008944ED" w:rsidRDefault="00D34564" w:rsidP="00D345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D34564" w:rsidRDefault="00D34564" w:rsidP="00D3456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34564" w:rsidRPr="008944ED" w:rsidRDefault="00D34564" w:rsidP="00D3456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D34564" w:rsidRDefault="00D34564" w:rsidP="00D3456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_________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34564" w:rsidRPr="0040209D" w:rsidRDefault="00D34564" w:rsidP="00D3456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F0A21" w:rsidRDefault="008F0A21">
      <w:pPr>
        <w:spacing w:after="0"/>
        <w:ind w:left="120"/>
      </w:pPr>
    </w:p>
    <w:p w:rsidR="008F0A21" w:rsidRDefault="00D3456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8F0A21" w:rsidRDefault="008F0A21">
      <w:pPr>
        <w:spacing w:after="0"/>
        <w:ind w:left="120"/>
      </w:pPr>
    </w:p>
    <w:p w:rsidR="008F0A21" w:rsidRDefault="008F0A21">
      <w:pPr>
        <w:spacing w:after="0"/>
        <w:ind w:left="120"/>
      </w:pPr>
    </w:p>
    <w:p w:rsidR="008F0A21" w:rsidRDefault="008F0A21">
      <w:pPr>
        <w:spacing w:after="0"/>
        <w:ind w:left="120"/>
      </w:pPr>
    </w:p>
    <w:p w:rsidR="008F0A21" w:rsidRDefault="00D3456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F0A21" w:rsidRDefault="00D3456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2767460)</w:t>
      </w:r>
    </w:p>
    <w:p w:rsidR="008F0A21" w:rsidRDefault="008F0A21">
      <w:pPr>
        <w:spacing w:after="0"/>
        <w:ind w:left="120"/>
        <w:jc w:val="center"/>
      </w:pPr>
    </w:p>
    <w:p w:rsidR="008F0A21" w:rsidRPr="00D34564" w:rsidRDefault="00D34564">
      <w:pPr>
        <w:spacing w:after="0" w:line="408" w:lineRule="auto"/>
        <w:ind w:left="120"/>
        <w:jc w:val="center"/>
        <w:rPr>
          <w:lang w:val="ru-RU"/>
        </w:rPr>
      </w:pPr>
      <w:r w:rsidRPr="00D34564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8F0A21" w:rsidRDefault="00D3456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D34564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D34564">
        <w:rPr>
          <w:rFonts w:ascii="Calibri" w:hAnsi="Calibri"/>
          <w:color w:val="000000"/>
          <w:sz w:val="28"/>
          <w:lang w:val="ru-RU"/>
        </w:rPr>
        <w:t xml:space="preserve">– </w:t>
      </w:r>
      <w:r w:rsidRPr="00D34564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D34564" w:rsidRDefault="00D3456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D34564" w:rsidRDefault="00D3456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D34564" w:rsidRDefault="00D3456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D34564" w:rsidRDefault="00D34564" w:rsidP="00D34564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Цухарова Х. С.</w:t>
      </w:r>
    </w:p>
    <w:p w:rsidR="008F0A21" w:rsidRDefault="008F0A21">
      <w:pPr>
        <w:spacing w:after="0"/>
        <w:ind w:left="120"/>
        <w:jc w:val="center"/>
        <w:rPr>
          <w:lang w:val="ru-RU"/>
        </w:rPr>
      </w:pPr>
    </w:p>
    <w:p w:rsidR="00D34564" w:rsidRPr="00D34564" w:rsidRDefault="00D34564">
      <w:pPr>
        <w:spacing w:after="0"/>
        <w:ind w:left="120"/>
        <w:jc w:val="center"/>
        <w:rPr>
          <w:lang w:val="ru-RU"/>
        </w:rPr>
      </w:pPr>
    </w:p>
    <w:p w:rsidR="008F0A21" w:rsidRPr="00D34564" w:rsidRDefault="008F0A21">
      <w:pPr>
        <w:spacing w:after="0"/>
        <w:ind w:left="120"/>
        <w:jc w:val="center"/>
        <w:rPr>
          <w:lang w:val="ru-RU"/>
        </w:rPr>
      </w:pPr>
    </w:p>
    <w:p w:rsidR="008F0A21" w:rsidRPr="00D34564" w:rsidRDefault="008F0A21">
      <w:pPr>
        <w:spacing w:after="0"/>
        <w:ind w:left="120"/>
        <w:jc w:val="center"/>
        <w:rPr>
          <w:lang w:val="ru-RU"/>
        </w:rPr>
      </w:pPr>
    </w:p>
    <w:p w:rsidR="008F0A21" w:rsidRPr="00D34564" w:rsidRDefault="00D34564">
      <w:pPr>
        <w:spacing w:after="0"/>
        <w:ind w:left="120"/>
        <w:jc w:val="center"/>
        <w:rPr>
          <w:lang w:val="ru-RU"/>
        </w:rPr>
      </w:pPr>
      <w:r w:rsidRPr="00D34564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a5b1ab4-1ac3-4a92-b585-5aabbfc8fde5"/>
      <w:r w:rsidRPr="00D34564">
        <w:rPr>
          <w:rFonts w:ascii="Times New Roman" w:hAnsi="Times New Roman"/>
          <w:b/>
          <w:color w:val="000000"/>
          <w:sz w:val="28"/>
          <w:lang w:val="ru-RU"/>
        </w:rPr>
        <w:t>с. Белгатой</w:t>
      </w:r>
      <w:bookmarkEnd w:id="3"/>
      <w:r w:rsidRPr="00D3456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a884f8-5612-45ab-9b28-a4c1c9ef6694"/>
      <w:r w:rsidRPr="00D34564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D3456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34564">
        <w:rPr>
          <w:rFonts w:ascii="Times New Roman" w:hAnsi="Times New Roman"/>
          <w:color w:val="000000"/>
          <w:sz w:val="28"/>
          <w:lang w:val="ru-RU"/>
        </w:rPr>
        <w:t>​</w:t>
      </w:r>
    </w:p>
    <w:p w:rsidR="008F0A21" w:rsidRPr="00D34564" w:rsidRDefault="00D345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20741269"/>
      <w:bookmarkEnd w:id="0"/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8F0A21" w:rsidRPr="00D34564" w:rsidRDefault="008F0A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</w:t>
      </w:r>
      <w:bookmarkStart w:id="6" w:name="_GoBack"/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классам </w:t>
      </w:r>
      <w:bookmarkEnd w:id="6"/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(годам изучения).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Информатика на уровне среднего общего образования отражает: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междисциплинарный характер информатики и информационной деятельности.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содержании учебного предмета «Информатика» выделяются четыре тематических раздела.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понимание предмета, ключевых вопросов и основных составляющих элементов изучаемой предметной области;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основ логического и алгоритмического мышления;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7" w:name="6d191c0f-7a0e-48a8-b80d-063d85de251e"/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7"/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8F0A21" w:rsidRPr="00D34564" w:rsidRDefault="008F0A21">
      <w:pPr>
        <w:rPr>
          <w:rFonts w:ascii="Times New Roman" w:hAnsi="Times New Roman" w:cs="Times New Roman"/>
          <w:sz w:val="24"/>
          <w:szCs w:val="24"/>
          <w:lang w:val="ru-RU"/>
        </w:rPr>
        <w:sectPr w:rsidR="008F0A21" w:rsidRPr="00D34564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8F0A21" w:rsidRPr="00D34564" w:rsidRDefault="00D345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20741265"/>
      <w:bookmarkEnd w:id="5"/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8F0A21" w:rsidRPr="00D34564" w:rsidRDefault="008F0A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F0A21" w:rsidRPr="00D34564" w:rsidRDefault="00D345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8F0A21" w:rsidRPr="00D34564" w:rsidRDefault="008F0A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Цифровая грамотность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</w:t>
      </w: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числа из </w:t>
      </w:r>
      <w:r w:rsidRPr="00D34564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-ичной системы счисления в десятичную. Алгоритм перевода конечной </w:t>
      </w:r>
      <w:r w:rsidRPr="00D34564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 w:rsidRPr="00D34564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Представление целых и вещественных чисел в памяти компьютера.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Кодирование текстов. Кодировка </w:t>
      </w:r>
      <w:r w:rsidRPr="00D34564">
        <w:rPr>
          <w:rFonts w:ascii="Times New Roman" w:hAnsi="Times New Roman" w:cs="Times New Roman"/>
          <w:color w:val="000000"/>
          <w:sz w:val="24"/>
          <w:szCs w:val="24"/>
        </w:rPr>
        <w:t>ASCII</w:t>
      </w: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Однобайтные кодировки. Стандарт </w:t>
      </w:r>
      <w:r w:rsidRPr="00D34564">
        <w:rPr>
          <w:rFonts w:ascii="Times New Roman" w:hAnsi="Times New Roman" w:cs="Times New Roman"/>
          <w:color w:val="000000"/>
          <w:sz w:val="24"/>
          <w:szCs w:val="24"/>
        </w:rPr>
        <w:t>UNICODE</w:t>
      </w: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Кодировка </w:t>
      </w:r>
      <w:r w:rsidRPr="00D34564">
        <w:rPr>
          <w:rFonts w:ascii="Times New Roman" w:hAnsi="Times New Roman" w:cs="Times New Roman"/>
          <w:color w:val="000000"/>
          <w:sz w:val="24"/>
          <w:szCs w:val="24"/>
        </w:rPr>
        <w:t>UTF</w:t>
      </w: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-8. Определение информационного объёма текстовых сообщений.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Информационные технологии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изображения и звука с использованием интернет-приложений.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построения и ред</w:t>
      </w:r>
      <w:bookmarkStart w:id="9" w:name="_Toc118725584"/>
      <w:bookmarkEnd w:id="9"/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актирования трёхмерных моделей.</w:t>
      </w:r>
    </w:p>
    <w:p w:rsidR="008F0A21" w:rsidRPr="00D34564" w:rsidRDefault="00D345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</w:t>
      </w:r>
    </w:p>
    <w:p w:rsidR="008F0A21" w:rsidRPr="00D34564" w:rsidRDefault="008F0A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Цифровая грамотность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графов и деревьев при описании объектов и процессов окружающего мира.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Алгоритмы и программирование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Этапы решения задач на компьютере. Язык программирования (Паскаль, </w:t>
      </w:r>
      <w:r w:rsidRPr="00D34564">
        <w:rPr>
          <w:rFonts w:ascii="Times New Roman" w:hAnsi="Times New Roman" w:cs="Times New Roman"/>
          <w:color w:val="000000"/>
          <w:sz w:val="24"/>
          <w:szCs w:val="24"/>
        </w:rPr>
        <w:t>Python</w:t>
      </w: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34564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34564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++, </w:t>
      </w:r>
      <w:r w:rsidRPr="00D34564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</w:t>
      </w: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задач методом перебора (поиск наибольшего общего делителя двух натуральных чисел, проверка числа на простоту).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Информационные технологии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Численное решение уравнений с помощью подбора параметра.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8F0A21" w:rsidRPr="00D34564" w:rsidRDefault="008F0A21">
      <w:pPr>
        <w:rPr>
          <w:rFonts w:ascii="Times New Roman" w:hAnsi="Times New Roman" w:cs="Times New Roman"/>
          <w:sz w:val="24"/>
          <w:szCs w:val="24"/>
          <w:lang w:val="ru-RU"/>
        </w:rPr>
        <w:sectPr w:rsidR="008F0A21" w:rsidRPr="00D34564">
          <w:pgSz w:w="11906" w:h="16383"/>
          <w:pgMar w:top="1134" w:right="850" w:bottom="1134" w:left="1701" w:header="720" w:footer="720" w:gutter="0"/>
          <w:cols w:space="720"/>
        </w:sectPr>
      </w:pPr>
    </w:p>
    <w:p w:rsidR="008F0A21" w:rsidRPr="00D34564" w:rsidRDefault="00D345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block-20741268"/>
      <w:bookmarkEnd w:id="8"/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8F0A21" w:rsidRPr="00D34564" w:rsidRDefault="008F0A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F0A21" w:rsidRPr="00D34564" w:rsidRDefault="00D345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8F0A21" w:rsidRPr="00D34564" w:rsidRDefault="008F0A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гражданского воспитания: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 нравственного сознания, этического поведения;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эстетического воспитания: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эстетическое отношение к миру, включая эстетику научного и технического творчества;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физического воспитания: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готовность и способность к образованию и самообразованию на протяжении всей жизни;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ценности научного познания: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8F0A21" w:rsidRPr="00D34564" w:rsidRDefault="008F0A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F0A21" w:rsidRPr="00D34564" w:rsidRDefault="00D345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8F0A21" w:rsidRPr="00D34564" w:rsidRDefault="008F0A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F0A21" w:rsidRPr="00D34564" w:rsidRDefault="008F0A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F0A21" w:rsidRPr="00D34564" w:rsidRDefault="00D345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8F0A21" w:rsidRPr="00D34564" w:rsidRDefault="008F0A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базовые логические действия: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цели деятельности, задавать параметры и критерии их достижения;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закономерности и противоречия в рассматриваемых явлениях;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креативное мышление при решении жизненных проблем.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базовые исследовательские действия: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ситуациям, оценивать приобретённый опыт;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переносить знания в познавательную и практическую области жизнедеятельности;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интегрировать знания из разных предметных областей;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работа с информацией: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8F0A21" w:rsidRPr="00D34564" w:rsidRDefault="008F0A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F0A21" w:rsidRPr="00D34564" w:rsidRDefault="00D345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8F0A21" w:rsidRPr="00D34564" w:rsidRDefault="008F0A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общение: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осуществлять коммуникации во всех сферах жизни;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способами общения и взаимодействия, аргументированно вести диалог;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развёрнуто и логично излагать свою точку зрения.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совместная деятельность: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F0A21" w:rsidRPr="00D34564" w:rsidRDefault="008F0A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F0A21" w:rsidRPr="00D34564" w:rsidRDefault="00D345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8F0A21" w:rsidRPr="00D34564" w:rsidRDefault="008F0A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самоорганизация: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расширять рамки учебного предмета на основе личных предпочтений;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осознанный выбор, аргументировать его, брать ответственность за решение;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приобретённый опыт;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самоконтроль: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риски и своевременно принимать решения по их снижению;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мотивы и аргументы других при анализе результатов деятельности.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принятия себя и других: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себя, понимая свои недостатки и достоинства;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мотивы и аргументы других при анализе результатов деятельности;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признавать своё право и право других на ошибку;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понимать мир с позиции другого человека.</w:t>
      </w:r>
    </w:p>
    <w:p w:rsidR="008F0A21" w:rsidRPr="00D34564" w:rsidRDefault="008F0A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F0A21" w:rsidRPr="00D34564" w:rsidRDefault="00D345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8F0A21" w:rsidRPr="00D34564" w:rsidRDefault="008F0A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изучения курса информатики базового уровня </w:t>
      </w:r>
      <w:r w:rsidRPr="00D34564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10 классе</w:t>
      </w: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обучающимися будут достигнуты следующие предметные результаты: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изучения курса информатики базового уровня </w:t>
      </w:r>
      <w:r w:rsidRPr="00D34564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11 классе</w:t>
      </w: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обучающимися будут достигнуты следующие предметные результаты: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 w:rsidRPr="00D34564">
        <w:rPr>
          <w:rFonts w:ascii="Times New Roman" w:hAnsi="Times New Roman" w:cs="Times New Roman"/>
          <w:color w:val="000000"/>
          <w:sz w:val="24"/>
          <w:szCs w:val="24"/>
        </w:rPr>
        <w:t>Python</w:t>
      </w: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34564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34564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++, </w:t>
      </w:r>
      <w:r w:rsidRPr="00D34564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 w:rsidRPr="00D34564">
        <w:rPr>
          <w:rFonts w:ascii="Times New Roman" w:hAnsi="Times New Roman" w:cs="Times New Roman"/>
          <w:color w:val="000000"/>
          <w:sz w:val="24"/>
          <w:szCs w:val="24"/>
        </w:rPr>
        <w:t>Python</w:t>
      </w: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34564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34564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++, </w:t>
      </w:r>
      <w:r w:rsidRPr="00D34564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8F0A21" w:rsidRPr="00D34564" w:rsidRDefault="00D345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8F0A21" w:rsidRPr="00D34564" w:rsidRDefault="008F0A21">
      <w:pPr>
        <w:rPr>
          <w:lang w:val="ru-RU"/>
        </w:rPr>
        <w:sectPr w:rsidR="008F0A21" w:rsidRPr="00D34564">
          <w:pgSz w:w="11906" w:h="16383"/>
          <w:pgMar w:top="1134" w:right="850" w:bottom="1134" w:left="1701" w:header="720" w:footer="720" w:gutter="0"/>
          <w:cols w:space="720"/>
        </w:sectPr>
      </w:pPr>
    </w:p>
    <w:p w:rsidR="008F0A21" w:rsidRPr="00D34564" w:rsidRDefault="00D34564">
      <w:pPr>
        <w:spacing w:after="0"/>
        <w:ind w:left="120"/>
        <w:rPr>
          <w:lang w:val="ru-RU"/>
        </w:rPr>
      </w:pPr>
      <w:bookmarkStart w:id="11" w:name="block-20741266"/>
      <w:bookmarkEnd w:id="10"/>
      <w:r w:rsidRPr="00D3456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>(</w:t>
      </w:r>
      <w:r>
        <w:rPr>
          <w:rFonts w:ascii="Times New Roman" w:hAnsi="Times New Roman"/>
          <w:b/>
          <w:color w:val="000000"/>
          <w:sz w:val="28"/>
        </w:rPr>
        <w:t>10 КЛАСС</w:t>
      </w:r>
      <w:r>
        <w:rPr>
          <w:rFonts w:ascii="Times New Roman" w:hAnsi="Times New Roman"/>
          <w:b/>
          <w:color w:val="000000"/>
          <w:sz w:val="28"/>
          <w:lang w:val="ru-RU"/>
        </w:rPr>
        <w:t>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8F0A2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0A21" w:rsidRDefault="008F0A21" w:rsidP="00D34564">
            <w:pPr>
              <w:spacing w:after="0" w:line="240" w:lineRule="auto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F0A21" w:rsidRDefault="008F0A21" w:rsidP="00D34564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8F0A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A21" w:rsidRDefault="008F0A21" w:rsidP="00D3456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A21" w:rsidRDefault="008F0A21" w:rsidP="00D34564">
            <w:pPr>
              <w:spacing w:after="0" w:line="240" w:lineRule="auto"/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0A21" w:rsidRDefault="008F0A21" w:rsidP="00D34564">
            <w:pPr>
              <w:spacing w:after="0" w:line="240" w:lineRule="auto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0A21" w:rsidRDefault="008F0A21" w:rsidP="00D34564">
            <w:pPr>
              <w:spacing w:after="0" w:line="240" w:lineRule="auto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0A21" w:rsidRDefault="008F0A21" w:rsidP="00D34564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A21" w:rsidRDefault="008F0A21" w:rsidP="00D34564">
            <w:pPr>
              <w:spacing w:after="0" w:line="240" w:lineRule="auto"/>
            </w:pPr>
          </w:p>
        </w:tc>
      </w:tr>
      <w:tr w:rsidR="008F0A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8F0A2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F0A21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</w:pPr>
          </w:p>
        </w:tc>
      </w:tr>
      <w:tr w:rsidR="008F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</w:pPr>
          </w:p>
        </w:tc>
      </w:tr>
      <w:tr w:rsidR="008F0A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F0A2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</w:pPr>
          </w:p>
        </w:tc>
      </w:tr>
      <w:tr w:rsidR="008F0A2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</w:pPr>
          </w:p>
        </w:tc>
      </w:tr>
      <w:tr w:rsidR="008F0A2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</w:pPr>
          </w:p>
        </w:tc>
      </w:tr>
      <w:tr w:rsidR="008F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</w:pPr>
          </w:p>
        </w:tc>
      </w:tr>
      <w:tr w:rsidR="008F0A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8F0A2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F0A21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</w:pPr>
          </w:p>
        </w:tc>
      </w:tr>
      <w:tr w:rsidR="008F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</w:pPr>
          </w:p>
        </w:tc>
      </w:tr>
      <w:tr w:rsidR="008F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A21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</w:pPr>
          </w:p>
        </w:tc>
      </w:tr>
    </w:tbl>
    <w:p w:rsidR="008F0A21" w:rsidRDefault="008F0A21">
      <w:pPr>
        <w:sectPr w:rsidR="008F0A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0A21" w:rsidRDefault="00D345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8F0A21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0A21" w:rsidRDefault="008F0A21" w:rsidP="00D34564">
            <w:pPr>
              <w:spacing w:after="0" w:line="240" w:lineRule="auto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F0A21" w:rsidRDefault="008F0A21" w:rsidP="00D34564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8F0A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A21" w:rsidRDefault="008F0A21" w:rsidP="00D3456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A21" w:rsidRDefault="008F0A21" w:rsidP="00D34564">
            <w:pPr>
              <w:spacing w:after="0" w:line="240" w:lineRule="auto"/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0A21" w:rsidRDefault="008F0A21" w:rsidP="00D34564">
            <w:pPr>
              <w:spacing w:after="0" w:line="240" w:lineRule="auto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0A21" w:rsidRDefault="008F0A21" w:rsidP="00D34564">
            <w:pPr>
              <w:spacing w:after="0" w:line="240" w:lineRule="auto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0A21" w:rsidRDefault="008F0A21" w:rsidP="00D34564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A21" w:rsidRDefault="008F0A21" w:rsidP="00D34564">
            <w:pPr>
              <w:spacing w:after="0" w:line="240" w:lineRule="auto"/>
            </w:pPr>
          </w:p>
        </w:tc>
      </w:tr>
      <w:tr w:rsidR="008F0A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8F0A2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</w:pPr>
          </w:p>
        </w:tc>
      </w:tr>
      <w:tr w:rsidR="008F0A2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</w:pPr>
          </w:p>
        </w:tc>
      </w:tr>
      <w:tr w:rsidR="008F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</w:pPr>
          </w:p>
        </w:tc>
      </w:tr>
      <w:tr w:rsidR="008F0A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F0A2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</w:pPr>
          </w:p>
        </w:tc>
      </w:tr>
      <w:tr w:rsidR="008F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</w:pPr>
          </w:p>
        </w:tc>
      </w:tr>
      <w:tr w:rsidR="008F0A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8F0A2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</w:pPr>
          </w:p>
        </w:tc>
      </w:tr>
      <w:tr w:rsidR="008F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</w:pPr>
          </w:p>
        </w:tc>
      </w:tr>
      <w:tr w:rsidR="008F0A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8F0A2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</w:pPr>
          </w:p>
        </w:tc>
      </w:tr>
      <w:tr w:rsidR="008F0A2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</w:pPr>
          </w:p>
        </w:tc>
      </w:tr>
      <w:tr w:rsidR="008F0A2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  <w:ind w:left="135"/>
            </w:pPr>
          </w:p>
        </w:tc>
      </w:tr>
      <w:tr w:rsidR="008F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</w:pPr>
          </w:p>
        </w:tc>
      </w:tr>
      <w:tr w:rsidR="008F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A21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F0A21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F0A21" w:rsidRDefault="008F0A21" w:rsidP="00D34564">
            <w:pPr>
              <w:spacing w:after="0" w:line="240" w:lineRule="auto"/>
            </w:pPr>
          </w:p>
        </w:tc>
      </w:tr>
    </w:tbl>
    <w:p w:rsidR="008F0A21" w:rsidRDefault="008F0A21">
      <w:pPr>
        <w:sectPr w:rsidR="008F0A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0A21" w:rsidRDefault="00D34564">
      <w:pPr>
        <w:spacing w:after="0"/>
        <w:ind w:left="120"/>
      </w:pPr>
      <w:bookmarkStart w:id="12" w:name="block-2074126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>(</w:t>
      </w:r>
      <w:r>
        <w:rPr>
          <w:rFonts w:ascii="Times New Roman" w:hAnsi="Times New Roman"/>
          <w:b/>
          <w:color w:val="000000"/>
          <w:sz w:val="28"/>
        </w:rPr>
        <w:t>10 КЛАСС</w:t>
      </w:r>
      <w:r>
        <w:rPr>
          <w:rFonts w:ascii="Times New Roman" w:hAnsi="Times New Roman"/>
          <w:b/>
          <w:color w:val="000000"/>
          <w:sz w:val="28"/>
          <w:lang w:val="ru-RU"/>
        </w:rPr>
        <w:t>)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3699"/>
        <w:gridCol w:w="1133"/>
        <w:gridCol w:w="1841"/>
        <w:gridCol w:w="1910"/>
        <w:gridCol w:w="1121"/>
        <w:gridCol w:w="551"/>
        <w:gridCol w:w="678"/>
        <w:gridCol w:w="2221"/>
      </w:tblGrid>
      <w:tr w:rsidR="00D34564" w:rsidTr="00D34564">
        <w:trPr>
          <w:trHeight w:val="144"/>
          <w:tblCellSpacing w:w="20" w:type="nil"/>
        </w:trPr>
        <w:tc>
          <w:tcPr>
            <w:tcW w:w="8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36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4884" w:type="dxa"/>
            <w:gridSpan w:val="3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50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564" w:rsidRDefault="00D34564" w:rsidP="00D34564">
            <w:pPr>
              <w:spacing w:after="0" w:line="240" w:lineRule="auto"/>
            </w:pPr>
          </w:p>
        </w:tc>
        <w:tc>
          <w:tcPr>
            <w:tcW w:w="36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564" w:rsidRDefault="00D34564" w:rsidP="00D34564">
            <w:pPr>
              <w:spacing w:after="0" w:line="240" w:lineRule="auto"/>
            </w:pP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1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D34564" w:rsidRPr="00D34564" w:rsidRDefault="00D34564" w:rsidP="00D345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34564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229" w:type="dxa"/>
            <w:gridSpan w:val="2"/>
            <w:tcBorders>
              <w:top w:val="nil"/>
            </w:tcBorders>
          </w:tcPr>
          <w:p w:rsidR="00D34564" w:rsidRPr="00D34564" w:rsidRDefault="00D34564" w:rsidP="00D345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34564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564" w:rsidRDefault="00D34564" w:rsidP="00D34564">
            <w:pPr>
              <w:spacing w:after="0" w:line="240" w:lineRule="auto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-ичной системы счисления в десятичную и обратно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4585" w:type="dxa"/>
            <w:gridSpan w:val="2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gridSpan w:val="2"/>
          </w:tcPr>
          <w:p w:rsidR="00D34564" w:rsidRDefault="00D34564" w:rsidP="00D34564">
            <w:pPr>
              <w:spacing w:after="0" w:line="240" w:lineRule="auto"/>
            </w:pPr>
          </w:p>
        </w:tc>
        <w:tc>
          <w:tcPr>
            <w:tcW w:w="2899" w:type="dxa"/>
            <w:gridSpan w:val="2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</w:p>
        </w:tc>
      </w:tr>
    </w:tbl>
    <w:p w:rsidR="008F0A21" w:rsidRDefault="008F0A21">
      <w:pPr>
        <w:sectPr w:rsidR="008F0A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0A21" w:rsidRDefault="00D345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749"/>
        <w:gridCol w:w="1118"/>
        <w:gridCol w:w="1841"/>
        <w:gridCol w:w="1910"/>
        <w:gridCol w:w="1113"/>
        <w:gridCol w:w="551"/>
        <w:gridCol w:w="678"/>
        <w:gridCol w:w="2221"/>
      </w:tblGrid>
      <w:tr w:rsidR="00D34564" w:rsidTr="00D34564">
        <w:trPr>
          <w:trHeight w:val="144"/>
          <w:tblCellSpacing w:w="20" w:type="nil"/>
        </w:trPr>
        <w:tc>
          <w:tcPr>
            <w:tcW w:w="8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37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4869" w:type="dxa"/>
            <w:gridSpan w:val="3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D34564" w:rsidRPr="00D34564" w:rsidTr="00D34564">
        <w:trPr>
          <w:trHeight w:val="144"/>
          <w:tblCellSpacing w:w="20" w:type="nil"/>
        </w:trPr>
        <w:tc>
          <w:tcPr>
            <w:tcW w:w="8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564" w:rsidRDefault="00D34564" w:rsidP="00D34564">
            <w:pPr>
              <w:spacing w:after="0" w:line="240" w:lineRule="auto"/>
            </w:pPr>
          </w:p>
        </w:tc>
        <w:tc>
          <w:tcPr>
            <w:tcW w:w="37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564" w:rsidRDefault="00D34564" w:rsidP="00D34564">
            <w:pPr>
              <w:spacing w:after="0" w:line="240" w:lineRule="auto"/>
            </w:pP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D34564" w:rsidRPr="00D34564" w:rsidRDefault="00D34564" w:rsidP="00D345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34564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План. </w:t>
            </w:r>
          </w:p>
        </w:tc>
        <w:tc>
          <w:tcPr>
            <w:tcW w:w="1229" w:type="dxa"/>
            <w:gridSpan w:val="2"/>
            <w:tcBorders>
              <w:top w:val="nil"/>
            </w:tcBorders>
          </w:tcPr>
          <w:p w:rsidR="00D34564" w:rsidRPr="00D34564" w:rsidRDefault="00D34564" w:rsidP="00D345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34564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  <w:p w:rsidR="00D34564" w:rsidRPr="00D34564" w:rsidRDefault="00D34564" w:rsidP="00D345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564" w:rsidRPr="00D34564" w:rsidRDefault="00D34564" w:rsidP="00D34564">
            <w:pPr>
              <w:spacing w:after="0" w:line="240" w:lineRule="auto"/>
              <w:rPr>
                <w:lang w:val="ru-RU"/>
              </w:rPr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информации и информационная безопасность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</w:pPr>
          </w:p>
        </w:tc>
      </w:tr>
      <w:tr w:rsidR="00D34564" w:rsidTr="00D34564">
        <w:trPr>
          <w:trHeight w:val="144"/>
          <w:tblCellSpacing w:w="20" w:type="nil"/>
        </w:trPr>
        <w:tc>
          <w:tcPr>
            <w:tcW w:w="4608" w:type="dxa"/>
            <w:gridSpan w:val="2"/>
            <w:tcMar>
              <w:top w:w="50" w:type="dxa"/>
              <w:left w:w="100" w:type="dxa"/>
            </w:tcMar>
            <w:vAlign w:val="center"/>
          </w:tcPr>
          <w:p w:rsidR="00D34564" w:rsidRPr="00D34564" w:rsidRDefault="00D34564" w:rsidP="00D34564">
            <w:pPr>
              <w:spacing w:after="0" w:line="240" w:lineRule="auto"/>
              <w:ind w:left="135"/>
              <w:rPr>
                <w:lang w:val="ru-RU"/>
              </w:rPr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 w:rsidRPr="00D34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4" w:type="dxa"/>
            <w:gridSpan w:val="2"/>
          </w:tcPr>
          <w:p w:rsidR="00D34564" w:rsidRDefault="00D34564" w:rsidP="00D34564">
            <w:pPr>
              <w:spacing w:after="0" w:line="240" w:lineRule="auto"/>
            </w:pPr>
          </w:p>
        </w:tc>
        <w:tc>
          <w:tcPr>
            <w:tcW w:w="2899" w:type="dxa"/>
            <w:gridSpan w:val="2"/>
            <w:tcMar>
              <w:top w:w="50" w:type="dxa"/>
              <w:left w:w="100" w:type="dxa"/>
            </w:tcMar>
            <w:vAlign w:val="center"/>
          </w:tcPr>
          <w:p w:rsidR="00D34564" w:rsidRDefault="00D34564" w:rsidP="00D34564">
            <w:pPr>
              <w:spacing w:after="0" w:line="240" w:lineRule="auto"/>
            </w:pPr>
          </w:p>
        </w:tc>
      </w:tr>
    </w:tbl>
    <w:p w:rsidR="008F0A21" w:rsidRDefault="008F0A21">
      <w:pPr>
        <w:sectPr w:rsidR="008F0A21" w:rsidSect="00D34564">
          <w:pgSz w:w="16383" w:h="11906" w:orient="landscape"/>
          <w:pgMar w:top="709" w:right="850" w:bottom="1134" w:left="1701" w:header="720" w:footer="720" w:gutter="0"/>
          <w:cols w:space="720"/>
        </w:sectPr>
      </w:pPr>
    </w:p>
    <w:p w:rsidR="008F0A21" w:rsidRPr="00D34564" w:rsidRDefault="00D34564">
      <w:pPr>
        <w:spacing w:after="0"/>
        <w:ind w:left="120"/>
        <w:rPr>
          <w:lang w:val="ru-RU"/>
        </w:rPr>
      </w:pPr>
      <w:bookmarkStart w:id="13" w:name="block-20741267"/>
      <w:bookmarkEnd w:id="12"/>
      <w:r w:rsidRPr="00D3456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F0A21" w:rsidRPr="00D34564" w:rsidRDefault="00D34564">
      <w:pPr>
        <w:spacing w:after="0" w:line="480" w:lineRule="auto"/>
        <w:ind w:left="120"/>
        <w:rPr>
          <w:lang w:val="ru-RU"/>
        </w:rPr>
      </w:pPr>
      <w:r w:rsidRPr="00D3456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F0A21" w:rsidRPr="00D34564" w:rsidRDefault="00D34564">
      <w:pPr>
        <w:spacing w:after="0" w:line="480" w:lineRule="auto"/>
        <w:ind w:left="120"/>
        <w:rPr>
          <w:lang w:val="ru-RU"/>
        </w:rPr>
      </w:pPr>
      <w:r w:rsidRPr="00D34564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8F0A21" w:rsidRPr="00D34564" w:rsidRDefault="00D34564">
      <w:pPr>
        <w:spacing w:after="0" w:line="480" w:lineRule="auto"/>
        <w:ind w:left="120"/>
        <w:rPr>
          <w:lang w:val="ru-RU"/>
        </w:rPr>
      </w:pPr>
      <w:r w:rsidRPr="00D3456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8F0A21" w:rsidRPr="00D34564" w:rsidRDefault="00D34564">
      <w:pPr>
        <w:spacing w:after="0"/>
        <w:ind w:left="120"/>
        <w:rPr>
          <w:lang w:val="ru-RU"/>
        </w:rPr>
      </w:pPr>
      <w:r w:rsidRPr="00D34564">
        <w:rPr>
          <w:rFonts w:ascii="Times New Roman" w:hAnsi="Times New Roman"/>
          <w:color w:val="000000"/>
          <w:sz w:val="28"/>
          <w:lang w:val="ru-RU"/>
        </w:rPr>
        <w:t>​</w:t>
      </w:r>
    </w:p>
    <w:p w:rsidR="008F0A21" w:rsidRPr="00D34564" w:rsidRDefault="00D34564">
      <w:pPr>
        <w:spacing w:after="0" w:line="480" w:lineRule="auto"/>
        <w:ind w:left="120"/>
        <w:rPr>
          <w:lang w:val="ru-RU"/>
        </w:rPr>
      </w:pPr>
      <w:r w:rsidRPr="00D3456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F0A21" w:rsidRPr="00D34564" w:rsidRDefault="00D34564">
      <w:pPr>
        <w:spacing w:after="0" w:line="480" w:lineRule="auto"/>
        <w:ind w:left="120"/>
        <w:rPr>
          <w:lang w:val="ru-RU"/>
        </w:rPr>
      </w:pPr>
      <w:r w:rsidRPr="00D34564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8F0A21" w:rsidRPr="00D34564" w:rsidRDefault="008F0A21">
      <w:pPr>
        <w:spacing w:after="0"/>
        <w:ind w:left="120"/>
        <w:rPr>
          <w:lang w:val="ru-RU"/>
        </w:rPr>
      </w:pPr>
    </w:p>
    <w:p w:rsidR="008F0A21" w:rsidRPr="00D34564" w:rsidRDefault="00D34564">
      <w:pPr>
        <w:spacing w:after="0" w:line="480" w:lineRule="auto"/>
        <w:ind w:left="120"/>
        <w:rPr>
          <w:lang w:val="ru-RU"/>
        </w:rPr>
      </w:pPr>
      <w:r w:rsidRPr="00D3456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F0A21" w:rsidRDefault="00D3456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3"/>
    <w:p w:rsidR="00D34564" w:rsidRDefault="00D34564"/>
    <w:sectPr w:rsidR="00D3456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1B8" w:rsidRDefault="003901B8" w:rsidP="00D34564">
      <w:pPr>
        <w:spacing w:after="0" w:line="240" w:lineRule="auto"/>
      </w:pPr>
      <w:r>
        <w:separator/>
      </w:r>
    </w:p>
  </w:endnote>
  <w:endnote w:type="continuationSeparator" w:id="0">
    <w:p w:rsidR="003901B8" w:rsidRDefault="003901B8" w:rsidP="00D34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9541009"/>
      <w:docPartObj>
        <w:docPartGallery w:val="Page Numbers (Bottom of Page)"/>
        <w:docPartUnique/>
      </w:docPartObj>
    </w:sdtPr>
    <w:sdtContent>
      <w:p w:rsidR="00D34564" w:rsidRDefault="00D3456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D9A" w:rsidRPr="00977D9A">
          <w:rPr>
            <w:noProof/>
            <w:lang w:val="ru-RU"/>
          </w:rPr>
          <w:t>2</w:t>
        </w:r>
        <w:r>
          <w:fldChar w:fldCharType="end"/>
        </w:r>
      </w:p>
    </w:sdtContent>
  </w:sdt>
  <w:p w:rsidR="00D34564" w:rsidRDefault="00D3456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1B8" w:rsidRDefault="003901B8" w:rsidP="00D34564">
      <w:pPr>
        <w:spacing w:after="0" w:line="240" w:lineRule="auto"/>
      </w:pPr>
      <w:r>
        <w:separator/>
      </w:r>
    </w:p>
  </w:footnote>
  <w:footnote w:type="continuationSeparator" w:id="0">
    <w:p w:rsidR="003901B8" w:rsidRDefault="003901B8" w:rsidP="00D345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A21"/>
    <w:rsid w:val="003901B8"/>
    <w:rsid w:val="008F0A21"/>
    <w:rsid w:val="00977D9A"/>
    <w:rsid w:val="00D3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CD2C7"/>
  <w15:docId w15:val="{F2D8D512-1958-4FF8-9044-DE644626C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D34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34564"/>
  </w:style>
  <w:style w:type="paragraph" w:styleId="af0">
    <w:name w:val="Balloon Text"/>
    <w:basedOn w:val="a"/>
    <w:link w:val="af1"/>
    <w:uiPriority w:val="99"/>
    <w:semiHidden/>
    <w:unhideWhenUsed/>
    <w:rsid w:val="00D345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345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DB775-5E83-4FE9-951A-1ACC4F8B1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5782</Words>
  <Characters>32963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UserY</dc:creator>
  <cp:lastModifiedBy>UserY</cp:lastModifiedBy>
  <cp:revision>3</cp:revision>
  <cp:lastPrinted>2023-09-14T12:42:00Z</cp:lastPrinted>
  <dcterms:created xsi:type="dcterms:W3CDTF">2023-09-14T12:45:00Z</dcterms:created>
  <dcterms:modified xsi:type="dcterms:W3CDTF">2023-09-14T12:45:00Z</dcterms:modified>
</cp:coreProperties>
</file>